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98" w:rsidRDefault="00981B98" w:rsidP="00981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362185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Pr="0012040C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981B98" w:rsidRDefault="00981B98" w:rsidP="00981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к ООП ООО « УВК № 3 </w:t>
      </w:r>
    </w:p>
    <w:p w:rsidR="00981B98" w:rsidRDefault="00981B98" w:rsidP="00981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ШАХТЕРСКОГО М.О.»       </w:t>
      </w:r>
    </w:p>
    <w:p w:rsidR="00981B98" w:rsidRPr="0012040C" w:rsidRDefault="00981B98" w:rsidP="00981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Приказ № 59 от 30.08.2024              </w:t>
      </w: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/>
        <w:ind w:left="120"/>
        <w:rPr>
          <w:lang w:val="ru-RU"/>
        </w:rPr>
      </w:pPr>
    </w:p>
    <w:p w:rsidR="00981B98" w:rsidRDefault="00981B98" w:rsidP="00981B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ФЕДЕРАЛЬНАЯ </w:t>
      </w:r>
      <w:r w:rsidRPr="0012040C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981B98" w:rsidRPr="0012040C" w:rsidRDefault="00981B98" w:rsidP="00981B98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учебному предмету</w:t>
      </w:r>
    </w:p>
    <w:p w:rsidR="00981B98" w:rsidRPr="0012040C" w:rsidRDefault="00981B98" w:rsidP="00981B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12040C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«РУССКИЙ ЯЗЫК»</w:t>
      </w:r>
    </w:p>
    <w:p w:rsidR="00981B98" w:rsidRDefault="00981B98" w:rsidP="00981B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12040C">
        <w:rPr>
          <w:rFonts w:ascii="Times New Roman" w:hAnsi="Times New Roman"/>
          <w:b/>
          <w:color w:val="000000"/>
          <w:sz w:val="32"/>
          <w:szCs w:val="32"/>
          <w:lang w:val="ru-RU"/>
        </w:rPr>
        <w:t>основное общее образование</w:t>
      </w:r>
    </w:p>
    <w:p w:rsidR="00981B98" w:rsidRPr="0012040C" w:rsidRDefault="00981B98" w:rsidP="00981B98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(базовый уровень)</w:t>
      </w:r>
    </w:p>
    <w:p w:rsidR="00981B98" w:rsidRPr="0012040C" w:rsidRDefault="00981B98" w:rsidP="00981B98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 w:rsidRPr="0012040C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для 5 - 9 классов </w:t>
      </w:r>
    </w:p>
    <w:p w:rsidR="00981B98" w:rsidRDefault="00981B98" w:rsidP="00981B98">
      <w:pPr>
        <w:spacing w:after="0"/>
        <w:rPr>
          <w:lang w:val="ru-RU"/>
        </w:rPr>
      </w:pPr>
    </w:p>
    <w:p w:rsidR="00981B98" w:rsidRDefault="00981B98" w:rsidP="00981B98">
      <w:pPr>
        <w:spacing w:after="0"/>
        <w:ind w:left="120"/>
        <w:jc w:val="center"/>
        <w:rPr>
          <w:lang w:val="ru-RU"/>
        </w:rPr>
      </w:pPr>
    </w:p>
    <w:p w:rsidR="00981B98" w:rsidRDefault="00981B98" w:rsidP="00981B9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</w:p>
    <w:p w:rsidR="00981B98" w:rsidRDefault="00981B98" w:rsidP="00981B98">
      <w:pPr>
        <w:spacing w:after="0"/>
        <w:rPr>
          <w:lang w:val="ru-RU"/>
        </w:rPr>
      </w:pPr>
    </w:p>
    <w:p w:rsidR="00981B98" w:rsidRDefault="00981B98" w:rsidP="00981B98">
      <w:pPr>
        <w:spacing w:after="0"/>
        <w:rPr>
          <w:lang w:val="ru-RU"/>
        </w:rPr>
      </w:pPr>
    </w:p>
    <w:p w:rsidR="00981B98" w:rsidRPr="004F7D08" w:rsidRDefault="00981B98" w:rsidP="00981B9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</w:t>
      </w:r>
      <w:r w:rsidRPr="004F7D08"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программы: 5 лет</w:t>
      </w:r>
    </w:p>
    <w:p w:rsidR="00981B98" w:rsidRDefault="00981B98" w:rsidP="00981B98">
      <w:pPr>
        <w:spacing w:after="0"/>
        <w:rPr>
          <w:lang w:val="ru-RU"/>
        </w:rPr>
      </w:pPr>
    </w:p>
    <w:p w:rsidR="00981B98" w:rsidRDefault="00981B98" w:rsidP="00981B98">
      <w:pPr>
        <w:spacing w:after="0"/>
        <w:rPr>
          <w:lang w:val="ru-RU"/>
        </w:rPr>
      </w:pPr>
    </w:p>
    <w:p w:rsidR="00981B98" w:rsidRDefault="00981B98" w:rsidP="00981B98">
      <w:pPr>
        <w:spacing w:after="0"/>
        <w:rPr>
          <w:lang w:val="ru-RU"/>
        </w:rPr>
      </w:pPr>
    </w:p>
    <w:p w:rsidR="00981B98" w:rsidRDefault="00981B98" w:rsidP="00981B9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981B98" w:rsidRDefault="00981B98" w:rsidP="00981B9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981B98" w:rsidRDefault="00981B98" w:rsidP="00981B98">
      <w:pPr>
        <w:pStyle w:val="af4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1B98" w:rsidRDefault="00981B98" w:rsidP="00981B98">
      <w:pPr>
        <w:pStyle w:val="af4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1B98" w:rsidRDefault="00981B98" w:rsidP="00981B98">
      <w:pPr>
        <w:pStyle w:val="af4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1B98" w:rsidRDefault="00981B98" w:rsidP="00981B98">
      <w:pPr>
        <w:pStyle w:val="af4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9A44E0" w:rsidRPr="00B02DE8" w:rsidRDefault="00B02DE8" w:rsidP="006467F2">
      <w:pPr>
        <w:spacing w:after="0" w:line="264" w:lineRule="auto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B02DE8">
        <w:rPr>
          <w:rFonts w:ascii="Times New Roman" w:hAnsi="Times New Roman"/>
          <w:color w:val="000000"/>
          <w:sz w:val="28"/>
          <w:lang w:val="ru-RU"/>
        </w:rPr>
        <w:t>​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</w:t>
      </w:r>
      <w:r w:rsidR="00844B22">
        <w:rPr>
          <w:rFonts w:ascii="Times New Roman" w:hAnsi="Times New Roman"/>
          <w:color w:val="000000"/>
          <w:sz w:val="28"/>
          <w:lang w:val="ru-RU"/>
        </w:rPr>
        <w:t xml:space="preserve">в полном соответствии с ФРП ООО «Русский язык»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​​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 w:rsidP="00A87536">
      <w:pPr>
        <w:spacing w:after="0" w:line="264" w:lineRule="auto"/>
        <w:ind w:firstLine="600"/>
        <w:jc w:val="both"/>
        <w:rPr>
          <w:lang w:val="ru-RU"/>
        </w:rPr>
        <w:sectPr w:rsidR="009A44E0" w:rsidRPr="00B02DE8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 w:rsidRPr="00B02DE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A87536">
        <w:rPr>
          <w:rFonts w:ascii="Times New Roman" w:hAnsi="Times New Roman"/>
          <w:color w:val="000000"/>
          <w:sz w:val="28"/>
          <w:lang w:val="ru-RU"/>
        </w:rPr>
        <w:t>се – 102 часа (3 часа в неделю)</w:t>
      </w:r>
    </w:p>
    <w:p w:rsidR="009A44E0" w:rsidRPr="00B02DE8" w:rsidRDefault="009A44E0" w:rsidP="00A87536">
      <w:pPr>
        <w:spacing w:after="0" w:line="264" w:lineRule="auto"/>
        <w:jc w:val="both"/>
        <w:rPr>
          <w:lang w:val="ru-RU"/>
        </w:rPr>
      </w:pPr>
      <w:bookmarkStart w:id="2" w:name="block-2362186"/>
      <w:bookmarkEnd w:id="0"/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2DE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2DE8">
        <w:rPr>
          <w:rFonts w:ascii="Times New Roman" w:hAnsi="Times New Roman"/>
          <w:color w:val="000000"/>
          <w:sz w:val="28"/>
          <w:lang w:val="ru-RU"/>
        </w:rPr>
        <w:t>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2DE8">
        <w:rPr>
          <w:rFonts w:ascii="Times New Roman" w:hAnsi="Times New Roman"/>
          <w:color w:val="000000"/>
          <w:sz w:val="28"/>
          <w:lang w:val="ru-RU"/>
        </w:rPr>
        <w:t>;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02DE8">
        <w:rPr>
          <w:rFonts w:ascii="Times New Roman" w:hAnsi="Times New Roman"/>
          <w:color w:val="000000"/>
          <w:sz w:val="28"/>
          <w:lang w:val="ru-RU"/>
        </w:rPr>
        <w:t>(-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02DE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>: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02DE8">
        <w:rPr>
          <w:rFonts w:ascii="Times New Roman" w:hAnsi="Times New Roman"/>
          <w:color w:val="000000"/>
          <w:sz w:val="28"/>
          <w:lang w:val="ru-RU"/>
        </w:rPr>
        <w:t>-;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02DE8">
        <w:rPr>
          <w:rFonts w:ascii="Times New Roman" w:hAnsi="Times New Roman"/>
          <w:color w:val="000000"/>
          <w:sz w:val="28"/>
          <w:lang w:val="ru-RU"/>
        </w:rPr>
        <w:t>-;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02DE8">
        <w:rPr>
          <w:rFonts w:ascii="Times New Roman" w:hAnsi="Times New Roman"/>
          <w:color w:val="000000"/>
          <w:sz w:val="28"/>
          <w:lang w:val="ru-RU"/>
        </w:rPr>
        <w:t>-,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02DE8">
        <w:rPr>
          <w:rFonts w:ascii="Times New Roman" w:hAnsi="Times New Roman"/>
          <w:color w:val="000000"/>
          <w:sz w:val="28"/>
          <w:lang w:val="ru-RU"/>
        </w:rPr>
        <w:t>-;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02DE8">
        <w:rPr>
          <w:rFonts w:ascii="Times New Roman" w:hAnsi="Times New Roman"/>
          <w:color w:val="000000"/>
          <w:sz w:val="28"/>
          <w:lang w:val="ru-RU"/>
        </w:rPr>
        <w:t>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2DE8">
        <w:rPr>
          <w:rFonts w:ascii="Times New Roman" w:hAnsi="Times New Roman"/>
          <w:color w:val="000000"/>
          <w:sz w:val="28"/>
          <w:lang w:val="ru-RU"/>
        </w:rPr>
        <w:t>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2DE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02DE8">
        <w:rPr>
          <w:rFonts w:ascii="Times New Roman" w:hAnsi="Times New Roman"/>
          <w:color w:val="000000"/>
          <w:sz w:val="28"/>
          <w:lang w:val="ru-RU"/>
        </w:rPr>
        <w:t>-,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02DE8">
        <w:rPr>
          <w:rFonts w:ascii="Times New Roman" w:hAnsi="Times New Roman"/>
          <w:color w:val="000000"/>
          <w:sz w:val="28"/>
          <w:lang w:val="ru-RU"/>
        </w:rPr>
        <w:t>-,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02DE8">
        <w:rPr>
          <w:rFonts w:ascii="Times New Roman" w:hAnsi="Times New Roman"/>
          <w:color w:val="000000"/>
          <w:sz w:val="28"/>
          <w:lang w:val="ru-RU"/>
        </w:rPr>
        <w:t>-,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02DE8">
        <w:rPr>
          <w:rFonts w:ascii="Times New Roman" w:hAnsi="Times New Roman"/>
          <w:color w:val="000000"/>
          <w:sz w:val="28"/>
          <w:lang w:val="ru-RU"/>
        </w:rPr>
        <w:t>-,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02DE8">
        <w:rPr>
          <w:rFonts w:ascii="Times New Roman" w:hAnsi="Times New Roman"/>
          <w:color w:val="000000"/>
          <w:sz w:val="28"/>
          <w:lang w:val="ru-RU"/>
        </w:rPr>
        <w:t>-,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02DE8">
        <w:rPr>
          <w:rFonts w:ascii="Times New Roman" w:hAnsi="Times New Roman"/>
          <w:color w:val="000000"/>
          <w:sz w:val="28"/>
          <w:lang w:val="ru-RU"/>
        </w:rPr>
        <w:t>-,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02DE8">
        <w:rPr>
          <w:rFonts w:ascii="Times New Roman" w:hAnsi="Times New Roman"/>
          <w:color w:val="000000"/>
          <w:sz w:val="28"/>
          <w:lang w:val="ru-RU"/>
        </w:rPr>
        <w:t>-,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02DE8">
        <w:rPr>
          <w:rFonts w:ascii="Times New Roman" w:hAnsi="Times New Roman"/>
          <w:color w:val="000000"/>
          <w:sz w:val="28"/>
          <w:lang w:val="ru-RU"/>
        </w:rPr>
        <w:t>-.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2DE8">
        <w:rPr>
          <w:rFonts w:ascii="Times New Roman" w:hAnsi="Times New Roman"/>
          <w:color w:val="000000"/>
          <w:sz w:val="28"/>
          <w:lang w:val="ru-RU"/>
        </w:rPr>
        <w:t>- 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2DE8">
        <w:rPr>
          <w:rFonts w:ascii="Times New Roman" w:hAnsi="Times New Roman"/>
          <w:color w:val="000000"/>
          <w:sz w:val="28"/>
          <w:lang w:val="ru-RU"/>
        </w:rPr>
        <w:t>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2DE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2DE8">
        <w:rPr>
          <w:rFonts w:ascii="Times New Roman" w:hAnsi="Times New Roman"/>
          <w:color w:val="000000"/>
          <w:sz w:val="28"/>
          <w:lang w:val="ru-RU"/>
        </w:rPr>
        <w:t>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– государственный язык Российской Федерации и язык межнационального общения.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A44E0" w:rsidRDefault="009A44E0">
      <w:pPr>
        <w:spacing w:after="0" w:line="264" w:lineRule="auto"/>
        <w:ind w:left="120"/>
        <w:jc w:val="both"/>
        <w:rPr>
          <w:lang w:val="ru-RU"/>
        </w:rPr>
      </w:pPr>
    </w:p>
    <w:p w:rsidR="00A87536" w:rsidRPr="00B02DE8" w:rsidRDefault="00A87536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Фразеологизмы. Их признаки и значение.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02DE8">
        <w:rPr>
          <w:rFonts w:ascii="Times New Roman" w:hAnsi="Times New Roman"/>
          <w:color w:val="000000"/>
          <w:sz w:val="28"/>
          <w:lang w:val="ru-RU"/>
        </w:rPr>
        <w:t>- 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02DE8">
        <w:rPr>
          <w:rFonts w:ascii="Times New Roman" w:hAnsi="Times New Roman"/>
          <w:color w:val="000000"/>
          <w:sz w:val="28"/>
          <w:lang w:val="ru-RU"/>
        </w:rPr>
        <w:t>-.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02DE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02DE8">
        <w:rPr>
          <w:rFonts w:ascii="Times New Roman" w:hAnsi="Times New Roman"/>
          <w:color w:val="000000"/>
          <w:sz w:val="28"/>
          <w:lang w:val="ru-RU"/>
        </w:rPr>
        <w:t>- и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02DE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2DE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местоимений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02DE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02DE8">
        <w:rPr>
          <w:rFonts w:ascii="Times New Roman" w:hAnsi="Times New Roman"/>
          <w:color w:val="000000"/>
          <w:sz w:val="28"/>
          <w:lang w:val="ru-RU"/>
        </w:rPr>
        <w:t>(-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2DE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2DE8">
        <w:rPr>
          <w:rFonts w:ascii="Times New Roman" w:hAnsi="Times New Roman"/>
          <w:color w:val="000000"/>
          <w:sz w:val="28"/>
          <w:lang w:val="ru-RU"/>
        </w:rPr>
        <w:t>,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02DE8">
        <w:rPr>
          <w:rFonts w:ascii="Times New Roman" w:hAnsi="Times New Roman"/>
          <w:color w:val="000000"/>
          <w:sz w:val="28"/>
          <w:lang w:val="ru-RU"/>
        </w:rPr>
        <w:t>,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02DE8">
        <w:rPr>
          <w:rFonts w:ascii="Times New Roman" w:hAnsi="Times New Roman"/>
          <w:color w:val="000000"/>
          <w:sz w:val="28"/>
          <w:lang w:val="ru-RU"/>
        </w:rPr>
        <w:t>,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02DE8">
        <w:rPr>
          <w:rFonts w:ascii="Times New Roman" w:hAnsi="Times New Roman"/>
          <w:color w:val="000000"/>
          <w:sz w:val="28"/>
          <w:lang w:val="ru-RU"/>
        </w:rPr>
        <w:t>,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02DE8">
        <w:rPr>
          <w:rFonts w:ascii="Times New Roman" w:hAnsi="Times New Roman"/>
          <w:color w:val="000000"/>
          <w:sz w:val="28"/>
          <w:lang w:val="ru-RU"/>
        </w:rPr>
        <w:t>,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частиц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02DE8">
        <w:rPr>
          <w:rFonts w:ascii="Times New Roman" w:hAnsi="Times New Roman"/>
          <w:color w:val="000000"/>
          <w:sz w:val="28"/>
          <w:lang w:val="ru-RU"/>
        </w:rPr>
        <w:t>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02DE8">
        <w:rPr>
          <w:rFonts w:ascii="Times New Roman" w:hAnsi="Times New Roman"/>
          <w:color w:val="000000"/>
          <w:sz w:val="28"/>
          <w:lang w:val="ru-RU"/>
        </w:rPr>
        <w:t>,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A44E0" w:rsidRPr="00B02DE8" w:rsidRDefault="009A44E0">
      <w:pPr>
        <w:spacing w:after="0"/>
        <w:ind w:left="120"/>
        <w:rPr>
          <w:lang w:val="ru-RU"/>
        </w:rPr>
      </w:pPr>
    </w:p>
    <w:p w:rsidR="009A44E0" w:rsidRPr="00B02DE8" w:rsidRDefault="00B02DE8">
      <w:pPr>
        <w:spacing w:after="0"/>
        <w:ind w:left="120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44E0" w:rsidRPr="00B02DE8" w:rsidRDefault="009A44E0">
      <w:pPr>
        <w:spacing w:after="0"/>
        <w:ind w:left="120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A44E0" w:rsidRDefault="009A44E0">
      <w:pPr>
        <w:spacing w:after="0" w:line="264" w:lineRule="auto"/>
        <w:ind w:left="120"/>
        <w:jc w:val="both"/>
        <w:rPr>
          <w:lang w:val="ru-RU"/>
        </w:rPr>
      </w:pPr>
    </w:p>
    <w:p w:rsidR="00A87536" w:rsidRPr="00B02DE8" w:rsidRDefault="00A87536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2DE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2DE8">
        <w:rPr>
          <w:rFonts w:ascii="Times New Roman" w:hAnsi="Times New Roman"/>
          <w:color w:val="000000"/>
          <w:sz w:val="28"/>
          <w:lang w:val="ru-RU"/>
        </w:rPr>
        <w:t>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A44E0" w:rsidRPr="00B02DE8" w:rsidRDefault="00B02DE8">
      <w:pPr>
        <w:spacing w:after="0"/>
        <w:ind w:left="120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44E0" w:rsidRPr="00B02DE8" w:rsidRDefault="009A44E0">
      <w:pPr>
        <w:spacing w:after="0"/>
        <w:ind w:left="120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02DE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​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9A44E0">
      <w:pPr>
        <w:rPr>
          <w:lang w:val="ru-RU"/>
        </w:rPr>
        <w:sectPr w:rsidR="009A44E0" w:rsidRPr="00B02DE8">
          <w:pgSz w:w="11906" w:h="16383"/>
          <w:pgMar w:top="1134" w:right="850" w:bottom="1134" w:left="1701" w:header="720" w:footer="720" w:gutter="0"/>
          <w:cols w:space="720"/>
        </w:sectPr>
      </w:pP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  <w:bookmarkStart w:id="3" w:name="block-2362181"/>
      <w:bookmarkEnd w:id="2"/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​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/>
        <w:ind w:left="120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44E0" w:rsidRPr="00B02DE8" w:rsidRDefault="009A44E0">
      <w:pPr>
        <w:spacing w:after="0"/>
        <w:ind w:left="120"/>
        <w:rPr>
          <w:lang w:val="ru-RU"/>
        </w:rPr>
      </w:pP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02DE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02DE8">
        <w:rPr>
          <w:rFonts w:ascii="Times New Roman" w:hAnsi="Times New Roman"/>
          <w:color w:val="000000"/>
          <w:sz w:val="28"/>
          <w:lang w:val="ru-RU"/>
        </w:rPr>
        <w:t>: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r w:rsidR="004802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/>
        <w:ind w:left="120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44E0" w:rsidRPr="00B02DE8" w:rsidRDefault="009A44E0">
      <w:pPr>
        <w:spacing w:after="0"/>
        <w:ind w:left="120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2DE8">
        <w:rPr>
          <w:rFonts w:ascii="Times New Roman" w:hAnsi="Times New Roman"/>
          <w:color w:val="000000"/>
          <w:sz w:val="28"/>
          <w:lang w:val="ru-RU"/>
        </w:rPr>
        <w:t>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02DE8">
        <w:rPr>
          <w:rFonts w:ascii="Times New Roman" w:hAnsi="Times New Roman"/>
          <w:color w:val="000000"/>
          <w:sz w:val="28"/>
          <w:lang w:val="ru-RU"/>
        </w:rPr>
        <w:t>//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02DE8">
        <w:rPr>
          <w:rFonts w:ascii="Times New Roman" w:hAnsi="Times New Roman"/>
          <w:color w:val="000000"/>
          <w:sz w:val="28"/>
          <w:lang w:val="ru-RU"/>
        </w:rPr>
        <w:t>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02DE8">
        <w:rPr>
          <w:rFonts w:ascii="Times New Roman" w:hAnsi="Times New Roman"/>
          <w:color w:val="000000"/>
          <w:sz w:val="28"/>
          <w:lang w:val="ru-RU"/>
        </w:rPr>
        <w:t>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02DE8">
        <w:rPr>
          <w:rFonts w:ascii="Times New Roman" w:hAnsi="Times New Roman"/>
          <w:color w:val="000000"/>
          <w:sz w:val="28"/>
          <w:lang w:val="ru-RU"/>
        </w:rPr>
        <w:t>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02DE8">
        <w:rPr>
          <w:rFonts w:ascii="Times New Roman" w:hAnsi="Times New Roman"/>
          <w:color w:val="000000"/>
          <w:sz w:val="28"/>
          <w:lang w:val="ru-RU"/>
        </w:rPr>
        <w:t>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02DE8">
        <w:rPr>
          <w:rFonts w:ascii="Times New Roman" w:hAnsi="Times New Roman"/>
          <w:color w:val="000000"/>
          <w:sz w:val="28"/>
          <w:lang w:val="ru-RU"/>
        </w:rPr>
        <w:t>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02DE8">
        <w:rPr>
          <w:rFonts w:ascii="Times New Roman" w:hAnsi="Times New Roman"/>
          <w:color w:val="000000"/>
          <w:sz w:val="28"/>
          <w:lang w:val="ru-RU"/>
        </w:rPr>
        <w:t>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02DE8">
        <w:rPr>
          <w:rFonts w:ascii="Times New Roman" w:hAnsi="Times New Roman"/>
          <w:color w:val="000000"/>
          <w:sz w:val="28"/>
          <w:lang w:val="ru-RU"/>
        </w:rPr>
        <w:t>–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именами существительными; правописание собственных имён существительных.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02DE8">
        <w:rPr>
          <w:rFonts w:ascii="Times New Roman" w:hAnsi="Times New Roman"/>
          <w:color w:val="000000"/>
          <w:sz w:val="28"/>
          <w:lang w:val="ru-RU"/>
        </w:rPr>
        <w:t>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2DE8">
        <w:rPr>
          <w:rFonts w:ascii="Times New Roman" w:hAnsi="Times New Roman"/>
          <w:color w:val="000000"/>
          <w:sz w:val="28"/>
          <w:lang w:val="ru-RU"/>
        </w:rPr>
        <w:t>–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A44E0" w:rsidRPr="00B02DE8" w:rsidRDefault="00B02DE8">
      <w:pPr>
        <w:spacing w:after="0"/>
        <w:ind w:left="120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44E0" w:rsidRPr="00B02DE8" w:rsidRDefault="009A44E0">
      <w:pPr>
        <w:spacing w:after="0"/>
        <w:ind w:left="120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русском литературном языке.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02DE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02DE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причастным оборотом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02DE8">
        <w:rPr>
          <w:rFonts w:ascii="Times New Roman" w:hAnsi="Times New Roman"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02DE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02DE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A44E0" w:rsidRPr="00B02DE8" w:rsidRDefault="00B02DE8">
      <w:pPr>
        <w:spacing w:after="0"/>
        <w:ind w:left="120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02DE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02DE8">
        <w:rPr>
          <w:rFonts w:ascii="Times New Roman" w:hAnsi="Times New Roman"/>
          <w:color w:val="000000"/>
          <w:sz w:val="28"/>
          <w:lang w:val="ru-RU"/>
        </w:rPr>
        <w:t>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02DE8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знаков препинания в предложениях с обобщающим словом при однородных членах.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A44E0" w:rsidRPr="00B02DE8" w:rsidRDefault="009A44E0">
      <w:pPr>
        <w:spacing w:after="0"/>
        <w:ind w:left="120"/>
        <w:rPr>
          <w:lang w:val="ru-RU"/>
        </w:rPr>
      </w:pPr>
    </w:p>
    <w:p w:rsidR="009A44E0" w:rsidRPr="00B02DE8" w:rsidRDefault="00B02DE8">
      <w:pPr>
        <w:spacing w:after="0"/>
        <w:ind w:left="120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44E0" w:rsidRPr="00B02DE8" w:rsidRDefault="009A44E0">
      <w:pPr>
        <w:spacing w:after="0"/>
        <w:ind w:left="120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</w:t>
      </w: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02DE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сложносочинённых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употребления бессоюзных сложных предложений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A44E0" w:rsidRPr="00B02DE8" w:rsidRDefault="009A44E0">
      <w:pPr>
        <w:spacing w:after="0" w:line="264" w:lineRule="auto"/>
        <w:ind w:left="120"/>
        <w:jc w:val="both"/>
        <w:rPr>
          <w:lang w:val="ru-RU"/>
        </w:rPr>
      </w:pPr>
    </w:p>
    <w:p w:rsidR="009A44E0" w:rsidRPr="00B02DE8" w:rsidRDefault="00B02DE8">
      <w:pPr>
        <w:spacing w:after="0" w:line="264" w:lineRule="auto"/>
        <w:ind w:left="120"/>
        <w:jc w:val="both"/>
        <w:rPr>
          <w:lang w:val="ru-RU"/>
        </w:rPr>
      </w:pPr>
      <w:r w:rsidRPr="00B02DE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A44E0" w:rsidRPr="00B02DE8" w:rsidRDefault="00B02DE8">
      <w:pPr>
        <w:spacing w:after="0" w:line="264" w:lineRule="auto"/>
        <w:ind w:firstLine="600"/>
        <w:jc w:val="both"/>
        <w:rPr>
          <w:lang w:val="ru-RU"/>
        </w:rPr>
      </w:pPr>
      <w:r w:rsidRPr="00B02DE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A44E0" w:rsidRDefault="00B02D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44E0" w:rsidRDefault="009A44E0">
      <w:pPr>
        <w:sectPr w:rsidR="009A44E0">
          <w:pgSz w:w="11906" w:h="16383"/>
          <w:pgMar w:top="1134" w:right="850" w:bottom="1134" w:left="1701" w:header="720" w:footer="720" w:gutter="0"/>
          <w:cols w:space="720"/>
        </w:sectPr>
      </w:pPr>
    </w:p>
    <w:p w:rsidR="009A44E0" w:rsidRDefault="00B02DE8">
      <w:pPr>
        <w:spacing w:after="0"/>
        <w:ind w:left="120"/>
      </w:pPr>
      <w:bookmarkStart w:id="4" w:name="block-23621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44E0" w:rsidRDefault="00B02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A44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4E0" w:rsidRDefault="009A44E0">
            <w:pPr>
              <w:spacing w:after="0"/>
              <w:ind w:left="135"/>
            </w:pPr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Pr="0090414F" w:rsidRDefault="0090414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Pr="0090414F" w:rsidRDefault="0090414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Pr="0090414F" w:rsidRDefault="0090414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Default="009A44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9A4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Pr="0090414F" w:rsidRDefault="009041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6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Pr="00577D3E" w:rsidRDefault="00577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9A44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44E0" w:rsidRPr="0090414F" w:rsidRDefault="00B02D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041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</w:tbl>
    <w:p w:rsidR="009A44E0" w:rsidRDefault="009A44E0">
      <w:pPr>
        <w:sectPr w:rsidR="009A4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4E0" w:rsidRDefault="00B02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A44E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4E0" w:rsidRDefault="009A44E0">
            <w:pPr>
              <w:spacing w:after="0"/>
              <w:ind w:left="135"/>
            </w:pPr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</w:tbl>
    <w:p w:rsidR="009A44E0" w:rsidRDefault="009A44E0">
      <w:pPr>
        <w:sectPr w:rsidR="009A4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4E0" w:rsidRDefault="00B02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A44E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4E0" w:rsidRDefault="009A44E0">
            <w:pPr>
              <w:spacing w:after="0"/>
              <w:ind w:left="135"/>
            </w:pPr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 w:rsidRPr="00B02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</w:tbl>
    <w:p w:rsidR="009A44E0" w:rsidRDefault="009A44E0">
      <w:pPr>
        <w:sectPr w:rsidR="009A4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4E0" w:rsidRDefault="00B02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A44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4E0" w:rsidRDefault="009A44E0">
            <w:pPr>
              <w:spacing w:after="0"/>
              <w:ind w:left="135"/>
            </w:pPr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C02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C023BD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9A44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817AF9" w:rsidRDefault="00817A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9A44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</w:tbl>
    <w:p w:rsidR="009A44E0" w:rsidRDefault="009A44E0">
      <w:pPr>
        <w:sectPr w:rsidR="009A4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4E0" w:rsidRDefault="00B02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A44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4E0" w:rsidRDefault="009A44E0">
            <w:pPr>
              <w:spacing w:after="0"/>
              <w:ind w:left="135"/>
            </w:pPr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4E0" w:rsidRDefault="009A4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346B71" w:rsidRDefault="00346B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346B71" w:rsidRDefault="00346B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346B71" w:rsidRDefault="00346B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346B71" w:rsidRDefault="00346B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Pr="00984845" w:rsidRDefault="00984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526DAE" w:rsidRDefault="00526D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 w:rsidRPr="00981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Pr="00526DAE" w:rsidRDefault="00526D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4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4E0" w:rsidRPr="00B02DE8" w:rsidRDefault="00B02DE8">
            <w:pPr>
              <w:spacing w:after="0"/>
              <w:ind w:left="135"/>
              <w:rPr>
                <w:lang w:val="ru-RU"/>
              </w:rPr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 w:rsidRPr="00B02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4E0" w:rsidRDefault="00B02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4E0" w:rsidRDefault="009A44E0"/>
        </w:tc>
      </w:tr>
    </w:tbl>
    <w:p w:rsidR="009A44E0" w:rsidRPr="00981B98" w:rsidRDefault="009A44E0">
      <w:pPr>
        <w:rPr>
          <w:lang w:val="ru-RU"/>
        </w:rPr>
        <w:sectPr w:rsidR="009A44E0" w:rsidRPr="00981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4E0" w:rsidRPr="00981B98" w:rsidRDefault="009A44E0">
      <w:pPr>
        <w:rPr>
          <w:lang w:val="ru-RU"/>
        </w:rPr>
        <w:sectPr w:rsidR="009A44E0" w:rsidRPr="00981B9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B02DE8" w:rsidRPr="00E05024" w:rsidRDefault="00B02DE8">
      <w:pPr>
        <w:rPr>
          <w:lang w:val="ru-RU"/>
        </w:rPr>
      </w:pPr>
    </w:p>
    <w:sectPr w:rsidR="00B02DE8" w:rsidRPr="00E05024" w:rsidSect="009A44E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05" w:rsidRDefault="00AD7305" w:rsidP="008C281A">
      <w:pPr>
        <w:spacing w:after="0" w:line="240" w:lineRule="auto"/>
      </w:pPr>
      <w:r>
        <w:separator/>
      </w:r>
    </w:p>
  </w:endnote>
  <w:endnote w:type="continuationSeparator" w:id="0">
    <w:p w:rsidR="00AD7305" w:rsidRDefault="00AD7305" w:rsidP="008C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548810"/>
      <w:docPartObj>
        <w:docPartGallery w:val="Page Numbers (Bottom of Page)"/>
        <w:docPartUnique/>
      </w:docPartObj>
    </w:sdtPr>
    <w:sdtEndPr/>
    <w:sdtContent>
      <w:p w:rsidR="008C281A" w:rsidRDefault="008C281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B98" w:rsidRPr="00981B98">
          <w:rPr>
            <w:noProof/>
            <w:lang w:val="ru-RU"/>
          </w:rPr>
          <w:t>1</w:t>
        </w:r>
        <w:r>
          <w:fldChar w:fldCharType="end"/>
        </w:r>
      </w:p>
    </w:sdtContent>
  </w:sdt>
  <w:p w:rsidR="008C281A" w:rsidRDefault="008C281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05" w:rsidRDefault="00AD7305" w:rsidP="008C281A">
      <w:pPr>
        <w:spacing w:after="0" w:line="240" w:lineRule="auto"/>
      </w:pPr>
      <w:r>
        <w:separator/>
      </w:r>
    </w:p>
  </w:footnote>
  <w:footnote w:type="continuationSeparator" w:id="0">
    <w:p w:rsidR="00AD7305" w:rsidRDefault="00AD7305" w:rsidP="008C2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4E0"/>
    <w:rsid w:val="000144CA"/>
    <w:rsid w:val="000178AA"/>
    <w:rsid w:val="0002446A"/>
    <w:rsid w:val="0003351D"/>
    <w:rsid w:val="00075A09"/>
    <w:rsid w:val="00082553"/>
    <w:rsid w:val="00092283"/>
    <w:rsid w:val="000A1A9E"/>
    <w:rsid w:val="000B0BAD"/>
    <w:rsid w:val="000C43E0"/>
    <w:rsid w:val="000C4AF9"/>
    <w:rsid w:val="000C5ED4"/>
    <w:rsid w:val="000D39E6"/>
    <w:rsid w:val="00104C3A"/>
    <w:rsid w:val="00107756"/>
    <w:rsid w:val="001320A9"/>
    <w:rsid w:val="00144008"/>
    <w:rsid w:val="0016707F"/>
    <w:rsid w:val="0017786F"/>
    <w:rsid w:val="00192054"/>
    <w:rsid w:val="001D12F5"/>
    <w:rsid w:val="001E21F2"/>
    <w:rsid w:val="001E5AB5"/>
    <w:rsid w:val="001E781D"/>
    <w:rsid w:val="0022753E"/>
    <w:rsid w:val="00233901"/>
    <w:rsid w:val="002465C9"/>
    <w:rsid w:val="00251722"/>
    <w:rsid w:val="00274DE7"/>
    <w:rsid w:val="002865AE"/>
    <w:rsid w:val="00294674"/>
    <w:rsid w:val="002C28AC"/>
    <w:rsid w:val="00300FC9"/>
    <w:rsid w:val="0031535D"/>
    <w:rsid w:val="0033788E"/>
    <w:rsid w:val="00346B71"/>
    <w:rsid w:val="003521FB"/>
    <w:rsid w:val="003531AB"/>
    <w:rsid w:val="00383291"/>
    <w:rsid w:val="0039611C"/>
    <w:rsid w:val="00444F7C"/>
    <w:rsid w:val="00453E10"/>
    <w:rsid w:val="004730EF"/>
    <w:rsid w:val="004802A4"/>
    <w:rsid w:val="00483EEC"/>
    <w:rsid w:val="00486472"/>
    <w:rsid w:val="00497076"/>
    <w:rsid w:val="004D098F"/>
    <w:rsid w:val="004E590C"/>
    <w:rsid w:val="004F14FA"/>
    <w:rsid w:val="004F6AB5"/>
    <w:rsid w:val="00513A7A"/>
    <w:rsid w:val="005147AD"/>
    <w:rsid w:val="00514B82"/>
    <w:rsid w:val="00526DAE"/>
    <w:rsid w:val="00527249"/>
    <w:rsid w:val="0057500C"/>
    <w:rsid w:val="00577D3E"/>
    <w:rsid w:val="00586335"/>
    <w:rsid w:val="005B622E"/>
    <w:rsid w:val="005C0A37"/>
    <w:rsid w:val="005C6655"/>
    <w:rsid w:val="005D0ED2"/>
    <w:rsid w:val="005D3FE1"/>
    <w:rsid w:val="005E4767"/>
    <w:rsid w:val="005E717C"/>
    <w:rsid w:val="00602FB4"/>
    <w:rsid w:val="006177BA"/>
    <w:rsid w:val="00641DFD"/>
    <w:rsid w:val="006467F2"/>
    <w:rsid w:val="00651321"/>
    <w:rsid w:val="00655698"/>
    <w:rsid w:val="00657B2F"/>
    <w:rsid w:val="00672E4E"/>
    <w:rsid w:val="006746AB"/>
    <w:rsid w:val="006746F9"/>
    <w:rsid w:val="006969B3"/>
    <w:rsid w:val="006C1EB9"/>
    <w:rsid w:val="006D0465"/>
    <w:rsid w:val="006D3C8C"/>
    <w:rsid w:val="006D3E4E"/>
    <w:rsid w:val="006E3B2C"/>
    <w:rsid w:val="006F1698"/>
    <w:rsid w:val="006F4715"/>
    <w:rsid w:val="007060A0"/>
    <w:rsid w:val="007629C2"/>
    <w:rsid w:val="00770DB7"/>
    <w:rsid w:val="00770F8C"/>
    <w:rsid w:val="007C63C5"/>
    <w:rsid w:val="007D7931"/>
    <w:rsid w:val="0080194C"/>
    <w:rsid w:val="00801AA0"/>
    <w:rsid w:val="00817AF9"/>
    <w:rsid w:val="00822CE0"/>
    <w:rsid w:val="0083750E"/>
    <w:rsid w:val="00844B22"/>
    <w:rsid w:val="00854C87"/>
    <w:rsid w:val="0087653C"/>
    <w:rsid w:val="00884A2C"/>
    <w:rsid w:val="00894811"/>
    <w:rsid w:val="008954CC"/>
    <w:rsid w:val="008B0CFA"/>
    <w:rsid w:val="008B43F7"/>
    <w:rsid w:val="008C21E7"/>
    <w:rsid w:val="008C281A"/>
    <w:rsid w:val="008C553F"/>
    <w:rsid w:val="008C6775"/>
    <w:rsid w:val="008D053C"/>
    <w:rsid w:val="008E2178"/>
    <w:rsid w:val="0090414F"/>
    <w:rsid w:val="009070F7"/>
    <w:rsid w:val="00935E6B"/>
    <w:rsid w:val="00944CAC"/>
    <w:rsid w:val="009474E3"/>
    <w:rsid w:val="0096052B"/>
    <w:rsid w:val="00971FEA"/>
    <w:rsid w:val="0097341C"/>
    <w:rsid w:val="00981B98"/>
    <w:rsid w:val="00984845"/>
    <w:rsid w:val="00993763"/>
    <w:rsid w:val="009A44E0"/>
    <w:rsid w:val="009A4818"/>
    <w:rsid w:val="009B43DF"/>
    <w:rsid w:val="009C6466"/>
    <w:rsid w:val="009D696F"/>
    <w:rsid w:val="009E15CB"/>
    <w:rsid w:val="00A058B9"/>
    <w:rsid w:val="00A24D00"/>
    <w:rsid w:val="00A40525"/>
    <w:rsid w:val="00A55308"/>
    <w:rsid w:val="00A87536"/>
    <w:rsid w:val="00AA385C"/>
    <w:rsid w:val="00AA56F4"/>
    <w:rsid w:val="00AD7305"/>
    <w:rsid w:val="00B02DE8"/>
    <w:rsid w:val="00B11A7B"/>
    <w:rsid w:val="00B65592"/>
    <w:rsid w:val="00B8318A"/>
    <w:rsid w:val="00B9701F"/>
    <w:rsid w:val="00C023BD"/>
    <w:rsid w:val="00C026A7"/>
    <w:rsid w:val="00C070E5"/>
    <w:rsid w:val="00C36510"/>
    <w:rsid w:val="00C41065"/>
    <w:rsid w:val="00C67465"/>
    <w:rsid w:val="00C727F6"/>
    <w:rsid w:val="00C839E1"/>
    <w:rsid w:val="00CC787C"/>
    <w:rsid w:val="00CF3BAE"/>
    <w:rsid w:val="00D40755"/>
    <w:rsid w:val="00D5218C"/>
    <w:rsid w:val="00D522BD"/>
    <w:rsid w:val="00D52C17"/>
    <w:rsid w:val="00D807E0"/>
    <w:rsid w:val="00D8284C"/>
    <w:rsid w:val="00D8376E"/>
    <w:rsid w:val="00D91EE7"/>
    <w:rsid w:val="00D96086"/>
    <w:rsid w:val="00DA79B1"/>
    <w:rsid w:val="00DC155D"/>
    <w:rsid w:val="00DD3C1B"/>
    <w:rsid w:val="00DE2655"/>
    <w:rsid w:val="00E05024"/>
    <w:rsid w:val="00E24542"/>
    <w:rsid w:val="00E35EB6"/>
    <w:rsid w:val="00E427FD"/>
    <w:rsid w:val="00E437D1"/>
    <w:rsid w:val="00E52D55"/>
    <w:rsid w:val="00E616B1"/>
    <w:rsid w:val="00E72C67"/>
    <w:rsid w:val="00EA7B95"/>
    <w:rsid w:val="00ED412B"/>
    <w:rsid w:val="00ED43CA"/>
    <w:rsid w:val="00EF7D84"/>
    <w:rsid w:val="00F0655F"/>
    <w:rsid w:val="00F34619"/>
    <w:rsid w:val="00F535A0"/>
    <w:rsid w:val="00F967C0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44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uiPriority w:val="39"/>
    <w:rsid w:val="009041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28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0502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F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4715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8C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281A"/>
  </w:style>
  <w:style w:type="paragraph" w:styleId="af4">
    <w:name w:val="List Paragraph"/>
    <w:basedOn w:val="a"/>
    <w:uiPriority w:val="34"/>
    <w:qFormat/>
    <w:rsid w:val="00981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7f419b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D096-93D9-49D8-9C18-F49BF1E0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75</Pages>
  <Words>18843</Words>
  <Characters>107411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159</cp:revision>
  <cp:lastPrinted>2023-10-14T16:38:00Z</cp:lastPrinted>
  <dcterms:created xsi:type="dcterms:W3CDTF">2023-08-16T06:27:00Z</dcterms:created>
  <dcterms:modified xsi:type="dcterms:W3CDTF">2024-10-31T07:56:00Z</dcterms:modified>
</cp:coreProperties>
</file>